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584" w:rsidRDefault="00F76584">
      <w:pPr>
        <w:jc w:val="right"/>
        <w:rPr>
          <w:sz w:val="28"/>
          <w:szCs w:val="28"/>
          <w:lang w:val="tt-RU"/>
        </w:rPr>
      </w:pPr>
    </w:p>
    <w:tbl>
      <w:tblPr>
        <w:tblW w:w="10031" w:type="dxa"/>
        <w:tblBorders>
          <w:bottom w:val="single" w:sz="12" w:space="0" w:color="000000"/>
        </w:tblBorders>
        <w:tblLook w:val="04A0" w:firstRow="1" w:lastRow="0" w:firstColumn="1" w:lastColumn="0" w:noHBand="0" w:noVBand="1"/>
      </w:tblPr>
      <w:tblGrid>
        <w:gridCol w:w="4200"/>
        <w:gridCol w:w="1318"/>
        <w:gridCol w:w="4513"/>
      </w:tblGrid>
      <w:tr w:rsidR="00A81F23" w:rsidRPr="00A81F23" w:rsidTr="00D34AAE">
        <w:tc>
          <w:tcPr>
            <w:tcW w:w="4219" w:type="dxa"/>
            <w:shd w:val="clear" w:color="auto" w:fill="auto"/>
          </w:tcPr>
          <w:p w:rsidR="00A81F23" w:rsidRPr="00A81F23" w:rsidRDefault="00A81F23" w:rsidP="00A81F23">
            <w:pPr>
              <w:spacing w:line="300" w:lineRule="exact"/>
              <w:jc w:val="center"/>
              <w:rPr>
                <w:rFonts w:eastAsia="Calibri"/>
                <w:sz w:val="28"/>
                <w:szCs w:val="28"/>
                <w:lang w:val="tt-RU"/>
              </w:rPr>
            </w:pPr>
            <w:r w:rsidRPr="00A81F23">
              <w:rPr>
                <w:rFonts w:eastAsia="Calibri"/>
                <w:sz w:val="28"/>
                <w:szCs w:val="28"/>
                <w:lang w:val="tt-RU"/>
              </w:rPr>
              <w:t>СОВЕТ ЕЛАБУЖСКОГО МУНИЦИПАЛЬНОГО</w:t>
            </w:r>
          </w:p>
          <w:p w:rsidR="00A81F23" w:rsidRPr="00A81F23" w:rsidRDefault="00A81F23" w:rsidP="00A81F23">
            <w:pPr>
              <w:spacing w:line="300" w:lineRule="exact"/>
              <w:jc w:val="center"/>
              <w:rPr>
                <w:rFonts w:eastAsia="Calibri"/>
                <w:sz w:val="28"/>
                <w:szCs w:val="28"/>
                <w:lang w:val="tt-RU"/>
              </w:rPr>
            </w:pPr>
            <w:r w:rsidRPr="00A81F23">
              <w:rPr>
                <w:rFonts w:eastAsia="Calibri"/>
                <w:sz w:val="28"/>
                <w:szCs w:val="28"/>
                <w:lang w:val="tt-RU"/>
              </w:rPr>
              <w:t>РАЙОНА</w:t>
            </w:r>
          </w:p>
          <w:p w:rsidR="00A81F23" w:rsidRPr="00A81F23" w:rsidRDefault="00A81F23" w:rsidP="00A81F23">
            <w:pPr>
              <w:spacing w:line="300" w:lineRule="exact"/>
              <w:ind w:right="-148"/>
              <w:jc w:val="center"/>
              <w:rPr>
                <w:rFonts w:eastAsia="Calibri"/>
                <w:lang w:val="tt-RU"/>
              </w:rPr>
            </w:pPr>
            <w:r w:rsidRPr="00A81F23">
              <w:rPr>
                <w:rFonts w:eastAsia="Calibri"/>
                <w:sz w:val="28"/>
                <w:szCs w:val="28"/>
                <w:lang w:val="tt-RU"/>
              </w:rPr>
              <w:t>РЕСПУБЛИКИ ТАТАРСТАН</w:t>
            </w:r>
          </w:p>
        </w:tc>
        <w:tc>
          <w:tcPr>
            <w:tcW w:w="1266" w:type="dxa"/>
            <w:shd w:val="clear" w:color="auto" w:fill="auto"/>
          </w:tcPr>
          <w:p w:rsidR="00A81F23" w:rsidRPr="00A81F23" w:rsidRDefault="00A81F23" w:rsidP="00A81F23">
            <w:pPr>
              <w:ind w:right="-158"/>
              <w:jc w:val="center"/>
              <w:rPr>
                <w:rFonts w:eastAsia="Calibri"/>
                <w:lang w:val="tt-RU"/>
              </w:rPr>
            </w:pPr>
            <w:r w:rsidRPr="00A81F23">
              <w:rPr>
                <w:rFonts w:eastAsia="Calibri"/>
                <w:b/>
                <w:noProof/>
              </w:rPr>
              <w:drawing>
                <wp:inline distT="0" distB="0" distL="0" distR="0">
                  <wp:extent cx="795655" cy="807720"/>
                  <wp:effectExtent l="0" t="0" r="4445" b="0"/>
                  <wp:docPr id="2" name="Рисунок 2" descr="Описание: Описание: Район_принят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Район_принят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5655" cy="807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46" w:type="dxa"/>
            <w:shd w:val="clear" w:color="auto" w:fill="auto"/>
          </w:tcPr>
          <w:p w:rsidR="00A81F23" w:rsidRPr="00A81F23" w:rsidRDefault="00A81F23" w:rsidP="00A81F23">
            <w:pPr>
              <w:tabs>
                <w:tab w:val="left" w:pos="945"/>
              </w:tabs>
              <w:spacing w:line="300" w:lineRule="exact"/>
              <w:jc w:val="center"/>
              <w:rPr>
                <w:rFonts w:eastAsia="Calibri"/>
                <w:sz w:val="28"/>
                <w:szCs w:val="28"/>
                <w:lang w:val="tt-RU"/>
              </w:rPr>
            </w:pPr>
            <w:r w:rsidRPr="00A81F23">
              <w:rPr>
                <w:rFonts w:eastAsia="Calibri"/>
                <w:sz w:val="28"/>
                <w:szCs w:val="28"/>
                <w:lang w:val="tt-RU"/>
              </w:rPr>
              <w:t>ТАТАРСТАН РЕСПУБЛИКАСЫ</w:t>
            </w:r>
          </w:p>
          <w:p w:rsidR="00A81F23" w:rsidRPr="00A81F23" w:rsidRDefault="00A81F23" w:rsidP="00A81F23">
            <w:pPr>
              <w:spacing w:line="300" w:lineRule="exact"/>
              <w:jc w:val="center"/>
              <w:rPr>
                <w:rFonts w:eastAsia="Calibri"/>
                <w:sz w:val="28"/>
                <w:szCs w:val="28"/>
                <w:lang w:val="tt-RU"/>
              </w:rPr>
            </w:pPr>
            <w:r w:rsidRPr="00A81F23">
              <w:rPr>
                <w:rFonts w:eastAsia="Calibri"/>
                <w:sz w:val="28"/>
                <w:szCs w:val="28"/>
                <w:lang w:val="tt-RU"/>
              </w:rPr>
              <w:t>АЛАБУГА</w:t>
            </w:r>
          </w:p>
          <w:p w:rsidR="00A81F23" w:rsidRPr="00A81F23" w:rsidRDefault="00A81F23" w:rsidP="00A81F23">
            <w:pPr>
              <w:spacing w:line="300" w:lineRule="exact"/>
              <w:jc w:val="center"/>
              <w:rPr>
                <w:rFonts w:eastAsia="Calibri"/>
                <w:sz w:val="28"/>
                <w:szCs w:val="28"/>
                <w:lang w:val="tt-RU"/>
              </w:rPr>
            </w:pPr>
            <w:r w:rsidRPr="00A81F23">
              <w:rPr>
                <w:rFonts w:eastAsia="Calibri"/>
                <w:sz w:val="28"/>
                <w:szCs w:val="28"/>
                <w:lang w:val="tt-RU"/>
              </w:rPr>
              <w:t>МУНИЦИПАЛЬ</w:t>
            </w:r>
          </w:p>
          <w:p w:rsidR="00A81F23" w:rsidRPr="00A81F23" w:rsidRDefault="00A81F23" w:rsidP="00A81F23">
            <w:pPr>
              <w:spacing w:line="300" w:lineRule="exact"/>
              <w:jc w:val="center"/>
              <w:rPr>
                <w:rFonts w:eastAsia="Calibri"/>
                <w:lang w:val="tt-RU"/>
              </w:rPr>
            </w:pPr>
            <w:r w:rsidRPr="00A81F23">
              <w:rPr>
                <w:rFonts w:eastAsia="Calibri"/>
                <w:sz w:val="28"/>
                <w:szCs w:val="28"/>
                <w:lang w:val="tt-RU"/>
              </w:rPr>
              <w:t>РАЙОН   СОВЕТЫ</w:t>
            </w:r>
          </w:p>
        </w:tc>
      </w:tr>
      <w:tr w:rsidR="00A81F23" w:rsidRPr="00A81F23" w:rsidTr="00D34AAE">
        <w:trPr>
          <w:trHeight w:val="80"/>
        </w:trPr>
        <w:tc>
          <w:tcPr>
            <w:tcW w:w="10031" w:type="dxa"/>
            <w:gridSpan w:val="3"/>
            <w:shd w:val="clear" w:color="auto" w:fill="auto"/>
          </w:tcPr>
          <w:p w:rsidR="00A81F23" w:rsidRPr="00A81F23" w:rsidRDefault="00A81F23" w:rsidP="00A81F23">
            <w:pPr>
              <w:tabs>
                <w:tab w:val="left" w:pos="708"/>
                <w:tab w:val="center" w:pos="4153"/>
                <w:tab w:val="right" w:pos="8306"/>
              </w:tabs>
              <w:spacing w:line="220" w:lineRule="exact"/>
              <w:rPr>
                <w:rFonts w:eastAsia="Calibri"/>
                <w:lang w:val="be-BY"/>
              </w:rPr>
            </w:pPr>
          </w:p>
        </w:tc>
      </w:tr>
    </w:tbl>
    <w:p w:rsidR="00A81F23" w:rsidRPr="00A81F23" w:rsidRDefault="00A81F23" w:rsidP="00A81F23">
      <w:pPr>
        <w:rPr>
          <w:b/>
          <w:bCs/>
          <w:sz w:val="28"/>
          <w:szCs w:val="28"/>
          <w:lang w:val="tt-RU" w:eastAsia="zh-CN"/>
        </w:rPr>
      </w:pPr>
    </w:p>
    <w:p w:rsidR="00A81F23" w:rsidRPr="00A81F23" w:rsidRDefault="00A81F23" w:rsidP="00A81F23">
      <w:pPr>
        <w:rPr>
          <w:bCs/>
          <w:sz w:val="28"/>
          <w:szCs w:val="28"/>
          <w:lang w:val="tt-RU" w:eastAsia="zh-CN"/>
        </w:rPr>
      </w:pPr>
      <w:r w:rsidRPr="00A81F23">
        <w:rPr>
          <w:bCs/>
          <w:sz w:val="28"/>
          <w:szCs w:val="28"/>
          <w:lang w:eastAsia="zh-CN"/>
        </w:rPr>
        <w:t xml:space="preserve">            </w:t>
      </w:r>
      <w:r w:rsidRPr="00A81F23">
        <w:rPr>
          <w:bCs/>
          <w:sz w:val="28"/>
          <w:szCs w:val="28"/>
          <w:lang w:val="tt-RU" w:eastAsia="zh-CN"/>
        </w:rPr>
        <w:t xml:space="preserve">РЕШЕНИЕ </w:t>
      </w:r>
      <w:r w:rsidRPr="00A81F23">
        <w:rPr>
          <w:bCs/>
          <w:sz w:val="28"/>
          <w:szCs w:val="28"/>
          <w:lang w:val="tt-RU" w:eastAsia="zh-CN"/>
        </w:rPr>
        <w:tab/>
      </w:r>
      <w:r w:rsidRPr="00A81F23">
        <w:rPr>
          <w:bCs/>
          <w:sz w:val="28"/>
          <w:szCs w:val="28"/>
          <w:lang w:val="tt-RU" w:eastAsia="zh-CN"/>
        </w:rPr>
        <w:tab/>
      </w:r>
      <w:r w:rsidRPr="00A81F23">
        <w:rPr>
          <w:bCs/>
          <w:sz w:val="28"/>
          <w:szCs w:val="28"/>
          <w:lang w:val="tt-RU" w:eastAsia="zh-CN"/>
        </w:rPr>
        <w:tab/>
      </w:r>
      <w:r w:rsidRPr="00A81F23">
        <w:rPr>
          <w:bCs/>
          <w:sz w:val="28"/>
          <w:szCs w:val="28"/>
          <w:lang w:val="tt-RU" w:eastAsia="zh-CN"/>
        </w:rPr>
        <w:tab/>
      </w:r>
      <w:r w:rsidRPr="00A81F23">
        <w:rPr>
          <w:bCs/>
          <w:sz w:val="28"/>
          <w:szCs w:val="28"/>
          <w:lang w:val="tt-RU" w:eastAsia="zh-CN"/>
        </w:rPr>
        <w:tab/>
      </w:r>
      <w:r w:rsidRPr="00A81F23">
        <w:rPr>
          <w:bCs/>
          <w:sz w:val="28"/>
          <w:szCs w:val="28"/>
          <w:lang w:val="tt-RU" w:eastAsia="zh-CN"/>
        </w:rPr>
        <w:tab/>
        <w:t xml:space="preserve">     </w:t>
      </w:r>
      <w:r w:rsidRPr="00A81F23">
        <w:rPr>
          <w:bCs/>
          <w:sz w:val="28"/>
          <w:szCs w:val="28"/>
          <w:lang w:eastAsia="zh-CN"/>
        </w:rPr>
        <w:t xml:space="preserve">    </w:t>
      </w:r>
      <w:r w:rsidRPr="00A81F23">
        <w:rPr>
          <w:bCs/>
          <w:sz w:val="28"/>
          <w:szCs w:val="28"/>
          <w:lang w:val="tt-RU" w:eastAsia="zh-CN"/>
        </w:rPr>
        <w:t xml:space="preserve">КАРАР </w:t>
      </w:r>
    </w:p>
    <w:p w:rsidR="00A81F23" w:rsidRPr="00A81F23" w:rsidRDefault="00A81F23" w:rsidP="00A81F23">
      <w:pPr>
        <w:rPr>
          <w:bCs/>
          <w:u w:val="single"/>
          <w:lang w:val="tt-RU" w:eastAsia="zh-CN"/>
        </w:rPr>
      </w:pPr>
    </w:p>
    <w:p w:rsidR="00A81F23" w:rsidRPr="00A81F23" w:rsidRDefault="00A81F23" w:rsidP="00A81F23">
      <w:pPr>
        <w:rPr>
          <w:spacing w:val="7"/>
          <w:sz w:val="28"/>
          <w:szCs w:val="28"/>
          <w:lang w:eastAsia="zh-CN"/>
        </w:rPr>
      </w:pPr>
      <w:r w:rsidRPr="00A81F23">
        <w:rPr>
          <w:sz w:val="28"/>
          <w:szCs w:val="28"/>
          <w:lang w:eastAsia="zh-CN"/>
        </w:rPr>
        <w:t xml:space="preserve">        </w:t>
      </w:r>
      <w:r w:rsidRPr="00A81F23">
        <w:rPr>
          <w:sz w:val="28"/>
          <w:szCs w:val="28"/>
          <w:lang w:val="tt-RU" w:eastAsia="zh-CN"/>
        </w:rPr>
        <w:t xml:space="preserve"> </w:t>
      </w:r>
      <w:r w:rsidRPr="00A81F23">
        <w:rPr>
          <w:sz w:val="28"/>
          <w:szCs w:val="28"/>
          <w:lang w:eastAsia="zh-CN"/>
        </w:rPr>
        <w:t>30 марта 2026 г.</w:t>
      </w:r>
      <w:r w:rsidRPr="00A81F23">
        <w:rPr>
          <w:spacing w:val="7"/>
          <w:sz w:val="28"/>
          <w:szCs w:val="28"/>
          <w:lang w:val="tt-RU" w:eastAsia="zh-CN"/>
        </w:rPr>
        <w:t xml:space="preserve">             </w:t>
      </w:r>
      <w:r w:rsidRPr="00A81F23">
        <w:rPr>
          <w:spacing w:val="7"/>
          <w:sz w:val="28"/>
          <w:szCs w:val="28"/>
          <w:lang w:eastAsia="zh-CN"/>
        </w:rPr>
        <w:t xml:space="preserve">     </w:t>
      </w:r>
      <w:r w:rsidRPr="00A81F23">
        <w:rPr>
          <w:spacing w:val="7"/>
          <w:sz w:val="28"/>
          <w:szCs w:val="28"/>
          <w:lang w:val="tt-RU" w:eastAsia="zh-CN"/>
        </w:rPr>
        <w:t xml:space="preserve">    г. Елабуга                   </w:t>
      </w:r>
      <w:r w:rsidRPr="00A81F23">
        <w:rPr>
          <w:sz w:val="28"/>
          <w:szCs w:val="28"/>
          <w:lang w:val="tt-RU" w:eastAsia="zh-CN"/>
        </w:rPr>
        <w:t>№</w:t>
      </w:r>
      <w:r w:rsidR="007F61BC">
        <w:rPr>
          <w:spacing w:val="7"/>
          <w:sz w:val="28"/>
          <w:szCs w:val="28"/>
          <w:lang w:eastAsia="zh-CN"/>
        </w:rPr>
        <w:t xml:space="preserve"> 55</w:t>
      </w:r>
      <w:bookmarkStart w:id="0" w:name="_GoBack"/>
      <w:bookmarkEnd w:id="0"/>
    </w:p>
    <w:p w:rsidR="00F76584" w:rsidRDefault="00F7658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76584" w:rsidRDefault="00A65B7A">
      <w:pPr>
        <w:pStyle w:val="ConsPlusTitle"/>
        <w:ind w:right="-1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решение Совета Елабужского </w:t>
      </w:r>
    </w:p>
    <w:p w:rsidR="00F76584" w:rsidRDefault="00A65B7A">
      <w:pPr>
        <w:pStyle w:val="ConsPlusTitle"/>
        <w:ind w:right="-1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района Республики Татарстан </w:t>
      </w:r>
      <w:r>
        <w:rPr>
          <w:rFonts w:ascii="Times New Roman" w:hAnsi="Times New Roman" w:cs="Times New Roman"/>
          <w:b w:val="0"/>
          <w:sz w:val="28"/>
          <w:szCs w:val="28"/>
        </w:rPr>
        <w:br/>
        <w:t xml:space="preserve">от 26.02.2008 № 157 «Об утверждении Положения </w:t>
      </w:r>
      <w:r>
        <w:rPr>
          <w:rFonts w:ascii="Times New Roman" w:hAnsi="Times New Roman" w:cs="Times New Roman"/>
          <w:b w:val="0"/>
          <w:sz w:val="28"/>
          <w:szCs w:val="28"/>
        </w:rPr>
        <w:br/>
        <w:t>о муниципальной службе в Елабужском муниципальном районе»</w:t>
      </w:r>
    </w:p>
    <w:p w:rsidR="00F76584" w:rsidRDefault="00F765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76584" w:rsidRDefault="00A65B7A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304B0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8304B0" w:rsidRPr="008304B0">
        <w:rPr>
          <w:rFonts w:ascii="Times New Roman" w:hAnsi="Times New Roman" w:cs="Times New Roman"/>
          <w:color w:val="22272F"/>
          <w:sz w:val="28"/>
          <w:szCs w:val="22"/>
        </w:rPr>
        <w:t>Федеральны</w:t>
      </w:r>
      <w:r w:rsidR="008304B0">
        <w:rPr>
          <w:rFonts w:ascii="Times New Roman" w:hAnsi="Times New Roman" w:cs="Times New Roman"/>
          <w:color w:val="22272F"/>
          <w:sz w:val="28"/>
          <w:szCs w:val="22"/>
        </w:rPr>
        <w:t>м</w:t>
      </w:r>
      <w:r w:rsidR="008304B0" w:rsidRPr="008304B0">
        <w:rPr>
          <w:rFonts w:ascii="Times New Roman" w:hAnsi="Times New Roman" w:cs="Times New Roman"/>
          <w:color w:val="22272F"/>
          <w:sz w:val="28"/>
          <w:szCs w:val="22"/>
        </w:rPr>
        <w:t xml:space="preserve"> закон</w:t>
      </w:r>
      <w:r w:rsidR="008304B0">
        <w:rPr>
          <w:rFonts w:ascii="Times New Roman" w:hAnsi="Times New Roman" w:cs="Times New Roman"/>
          <w:color w:val="22272F"/>
          <w:sz w:val="28"/>
          <w:szCs w:val="22"/>
        </w:rPr>
        <w:t>ом</w:t>
      </w:r>
      <w:r w:rsidR="008304B0" w:rsidRPr="008304B0">
        <w:rPr>
          <w:rFonts w:ascii="Times New Roman" w:hAnsi="Times New Roman" w:cs="Times New Roman"/>
          <w:color w:val="22272F"/>
          <w:sz w:val="28"/>
          <w:szCs w:val="22"/>
        </w:rPr>
        <w:t xml:space="preserve"> от 28</w:t>
      </w:r>
      <w:r w:rsidR="008304B0">
        <w:rPr>
          <w:rFonts w:ascii="Times New Roman" w:hAnsi="Times New Roman" w:cs="Times New Roman"/>
          <w:color w:val="22272F"/>
          <w:sz w:val="28"/>
          <w:szCs w:val="22"/>
        </w:rPr>
        <w:t>.12.</w:t>
      </w:r>
      <w:r w:rsidR="008304B0" w:rsidRPr="008304B0">
        <w:rPr>
          <w:rFonts w:ascii="Times New Roman" w:hAnsi="Times New Roman" w:cs="Times New Roman"/>
          <w:color w:val="22272F"/>
          <w:sz w:val="28"/>
          <w:szCs w:val="22"/>
        </w:rPr>
        <w:t xml:space="preserve">2025 </w:t>
      </w:r>
      <w:r w:rsidR="008304B0">
        <w:rPr>
          <w:rFonts w:ascii="Times New Roman" w:hAnsi="Times New Roman" w:cs="Times New Roman"/>
          <w:color w:val="22272F"/>
          <w:sz w:val="28"/>
          <w:szCs w:val="22"/>
        </w:rPr>
        <w:t>№</w:t>
      </w:r>
      <w:r w:rsidR="008304B0" w:rsidRPr="008304B0">
        <w:rPr>
          <w:rFonts w:ascii="Times New Roman" w:hAnsi="Times New Roman" w:cs="Times New Roman"/>
          <w:color w:val="22272F"/>
          <w:sz w:val="28"/>
          <w:szCs w:val="22"/>
        </w:rPr>
        <w:t xml:space="preserve"> 505-ФЗ "О внесении изменений в отдельные законодательные акты Российской Федерации"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Совет Елабужского муниципального района Республики Татарстан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F76584" w:rsidRDefault="00F765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6584" w:rsidRDefault="00A65B7A">
      <w:pPr>
        <w:widowControl w:val="0"/>
        <w:ind w:firstLine="709"/>
        <w:jc w:val="center"/>
        <w:rPr>
          <w:rFonts w:cs="Calibri"/>
          <w:sz w:val="28"/>
          <w:szCs w:val="28"/>
        </w:rPr>
      </w:pPr>
      <w:r>
        <w:rPr>
          <w:sz w:val="28"/>
          <w:szCs w:val="28"/>
        </w:rPr>
        <w:t>РЕШИЛ:</w:t>
      </w:r>
    </w:p>
    <w:p w:rsidR="00F76584" w:rsidRDefault="00F765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6584" w:rsidRDefault="00A65B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Положение о муниципальной службе </w:t>
      </w:r>
      <w:r>
        <w:rPr>
          <w:sz w:val="28"/>
          <w:szCs w:val="28"/>
        </w:rPr>
        <w:br/>
        <w:t xml:space="preserve">в Елабужском муниципальном районе, утвержденное решением Совета Елабужского муниципального района  Республики Татарстан от 26.02.2008 № 157, следующие изменения:   </w:t>
      </w:r>
    </w:p>
    <w:p w:rsidR="00F76584" w:rsidRDefault="00A65B7A" w:rsidP="00C95A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C95A8A">
        <w:rPr>
          <w:sz w:val="28"/>
          <w:szCs w:val="28"/>
        </w:rPr>
        <w:t>Часть 1 статьи 10 изложить в следующей редакции:</w:t>
      </w:r>
    </w:p>
    <w:p w:rsidR="00C95A8A" w:rsidRDefault="00C95A8A" w:rsidP="00C95A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«1.</w:t>
      </w:r>
      <w:r w:rsidRPr="00C95A8A">
        <w:t xml:space="preserve"> </w:t>
      </w:r>
      <w:r w:rsidRPr="00C95A8A">
        <w:rPr>
          <w:sz w:val="28"/>
          <w:szCs w:val="28"/>
        </w:rPr>
        <w:t xml:space="preserve">Гражданин, претендующий на замещение должности муниципальной службы, муниципальный служащий представляют представителю нанимателя (работодателю) сведения о доходах, об имуществе и обязательствах имущественного характера, предусмотренные Федеральным законом от 25 декабря 2008 года </w:t>
      </w:r>
      <w:r>
        <w:rPr>
          <w:sz w:val="28"/>
          <w:szCs w:val="28"/>
        </w:rPr>
        <w:t>№</w:t>
      </w:r>
      <w:r w:rsidRPr="00C95A8A">
        <w:rPr>
          <w:sz w:val="28"/>
          <w:szCs w:val="28"/>
        </w:rPr>
        <w:t xml:space="preserve"> 273-ФЗ "О противодействии коррупции", в случаях, установленных Федеральны</w:t>
      </w:r>
      <w:r>
        <w:rPr>
          <w:sz w:val="28"/>
          <w:szCs w:val="28"/>
        </w:rPr>
        <w:t>м</w:t>
      </w:r>
      <w:r w:rsidRPr="00C95A8A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C95A8A">
        <w:rPr>
          <w:sz w:val="28"/>
          <w:szCs w:val="28"/>
        </w:rPr>
        <w:t xml:space="preserve"> от 2 марта 2007 г</w:t>
      </w:r>
      <w:r>
        <w:rPr>
          <w:sz w:val="28"/>
          <w:szCs w:val="28"/>
        </w:rPr>
        <w:t>ода</w:t>
      </w:r>
      <w:r w:rsidRPr="00C95A8A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C95A8A">
        <w:rPr>
          <w:sz w:val="28"/>
          <w:szCs w:val="28"/>
        </w:rPr>
        <w:t xml:space="preserve"> 25-ФЗ "О муниципальной службе в Российской Федерации". Указанные сведения представляются в порядке, сроки и по форме, которые установлены для представления сведений о доходах, об имуществе и обязательствах имущественного характера, предусмотренных Федеральным законом от 25 декабря 2008 года </w:t>
      </w:r>
      <w:r>
        <w:rPr>
          <w:sz w:val="28"/>
          <w:szCs w:val="28"/>
        </w:rPr>
        <w:t>№</w:t>
      </w:r>
      <w:r w:rsidRPr="00C95A8A">
        <w:rPr>
          <w:sz w:val="28"/>
          <w:szCs w:val="28"/>
        </w:rPr>
        <w:t xml:space="preserve"> 273-ФЗ "О противодействии коррупции", государственными гражданскими служащими субъектов Российской Федерации</w:t>
      </w:r>
      <w:r>
        <w:rPr>
          <w:sz w:val="28"/>
          <w:szCs w:val="28"/>
        </w:rPr>
        <w:t>»</w:t>
      </w:r>
      <w:r w:rsidRPr="00C95A8A">
        <w:rPr>
          <w:sz w:val="28"/>
          <w:szCs w:val="28"/>
        </w:rPr>
        <w:t>.</w:t>
      </w:r>
    </w:p>
    <w:p w:rsidR="008F6AA5" w:rsidRDefault="00C95A8A" w:rsidP="00C95A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8F6AA5">
        <w:rPr>
          <w:sz w:val="28"/>
          <w:szCs w:val="28"/>
        </w:rPr>
        <w:t>Часть 2 статьи 10 изложить в следующей редакции:</w:t>
      </w:r>
    </w:p>
    <w:p w:rsidR="00C95A8A" w:rsidRDefault="008F6AA5" w:rsidP="00C95A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«2.</w:t>
      </w:r>
      <w:r w:rsidRPr="008F6AA5">
        <w:rPr>
          <w:sz w:val="28"/>
          <w:szCs w:val="28"/>
        </w:rPr>
        <w:t xml:space="preserve">Муниципальный служащий, замещающий должность муниципальной службы, включенную в соответствующий перечень, обязан представлять сведения о расходах, предусмотренные Федеральным законом от 3 декабря 2012 года N 230-ФЗ "О контроле за соответствием расходов лиц, замещающих государственные должности, и иных лиц их доходам", в порядке и по форме, которые установлены </w:t>
      </w:r>
      <w:r w:rsidRPr="008F6AA5">
        <w:rPr>
          <w:sz w:val="28"/>
          <w:szCs w:val="28"/>
        </w:rPr>
        <w:lastRenderedPageBreak/>
        <w:t>для представления таких сведений государственными гражданскими служащими субъектов Российской Федерации</w:t>
      </w:r>
      <w:r>
        <w:rPr>
          <w:sz w:val="28"/>
          <w:szCs w:val="28"/>
        </w:rPr>
        <w:t>»</w:t>
      </w:r>
      <w:r w:rsidRPr="008F6AA5">
        <w:rPr>
          <w:sz w:val="28"/>
          <w:szCs w:val="28"/>
        </w:rPr>
        <w:t>.</w:t>
      </w:r>
    </w:p>
    <w:p w:rsidR="008F6AA5" w:rsidRDefault="008F6AA5" w:rsidP="00C95A8A">
      <w:pPr>
        <w:ind w:firstLine="709"/>
        <w:jc w:val="both"/>
        <w:rPr>
          <w:sz w:val="28"/>
          <w:szCs w:val="28"/>
        </w:rPr>
      </w:pPr>
      <w:r w:rsidRPr="008F6AA5">
        <w:rPr>
          <w:sz w:val="28"/>
          <w:szCs w:val="28"/>
        </w:rPr>
        <w:t>1.</w:t>
      </w:r>
      <w:r>
        <w:rPr>
          <w:sz w:val="28"/>
          <w:szCs w:val="28"/>
        </w:rPr>
        <w:t>3</w:t>
      </w:r>
      <w:r w:rsidRPr="008F6AA5">
        <w:rPr>
          <w:sz w:val="28"/>
          <w:szCs w:val="28"/>
        </w:rPr>
        <w:t>. Часть 2</w:t>
      </w:r>
      <w:r>
        <w:rPr>
          <w:sz w:val="28"/>
          <w:szCs w:val="28"/>
        </w:rPr>
        <w:t>.1</w:t>
      </w:r>
      <w:r w:rsidRPr="008F6AA5">
        <w:rPr>
          <w:sz w:val="28"/>
          <w:szCs w:val="28"/>
        </w:rPr>
        <w:t xml:space="preserve"> статьи 10 изложить в следующей редакции:</w:t>
      </w:r>
    </w:p>
    <w:p w:rsidR="008F6AA5" w:rsidRDefault="008F6AA5" w:rsidP="00C95A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«2.1. </w:t>
      </w:r>
      <w:r w:rsidRPr="008F6AA5">
        <w:rPr>
          <w:sz w:val="28"/>
          <w:szCs w:val="28"/>
        </w:rPr>
        <w:t>Непредставление муниципальным служащим сведений о доходах, об имуществе и обязательствах имущественного характера, предусмотренных Федеральным законом от 25 декабря 2008 года N 273-ФЗ "О противодействии коррупции", и сведений о расходах, предусмотренных Федеральным законом от 3 декабря 2012 года N 230-ФЗ "О контроле за соответствием расходов лиц, замещающих государственные должности, и иных лиц их доходам", в случае, если представление таких сведений обязательно, либо представление заведомо неполных сведений является правонарушением, влекущим увольнение муниципального служащего с муниципальной службы, за исключением случаев, установленных федеральными законами.</w:t>
      </w:r>
      <w:r>
        <w:rPr>
          <w:sz w:val="28"/>
          <w:szCs w:val="28"/>
        </w:rPr>
        <w:t>»</w:t>
      </w:r>
    </w:p>
    <w:p w:rsidR="003847AB" w:rsidRDefault="008F6AA5" w:rsidP="00C95A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="003847AB">
        <w:rPr>
          <w:sz w:val="28"/>
          <w:szCs w:val="28"/>
        </w:rPr>
        <w:t xml:space="preserve">Часть 3 статьи 10 </w:t>
      </w:r>
      <w:r w:rsidR="003847AB" w:rsidRPr="003847AB">
        <w:rPr>
          <w:sz w:val="28"/>
          <w:szCs w:val="28"/>
        </w:rPr>
        <w:t>изложить в следующей редакции:</w:t>
      </w:r>
    </w:p>
    <w:p w:rsidR="008F6AA5" w:rsidRDefault="003847AB" w:rsidP="00C95A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«3. </w:t>
      </w:r>
      <w:r w:rsidR="008F6AA5" w:rsidRPr="008F6AA5">
        <w:rPr>
          <w:sz w:val="28"/>
          <w:szCs w:val="28"/>
        </w:rPr>
        <w:t xml:space="preserve">Граждане, претендующие на замещение должности руководителя Исполнительного комитета района по контракту, представляют сведения, указанные в части 1 настоящей статьи, лицо, замещающее такую должность, представляет сведения, указанные в частях 1 и </w:t>
      </w:r>
      <w:r w:rsidR="008F6AA5">
        <w:rPr>
          <w:sz w:val="28"/>
          <w:szCs w:val="28"/>
        </w:rPr>
        <w:t>2</w:t>
      </w:r>
      <w:r w:rsidR="008F6AA5" w:rsidRPr="008F6AA5">
        <w:rPr>
          <w:sz w:val="28"/>
          <w:szCs w:val="28"/>
        </w:rPr>
        <w:t xml:space="preserve"> настоящей статьи, Главе (Раису) Республики Татарстан в порядке, установленном законом субъекта Российской Федерации.</w:t>
      </w:r>
      <w:r w:rsidR="008F6AA5">
        <w:rPr>
          <w:sz w:val="28"/>
          <w:szCs w:val="28"/>
        </w:rPr>
        <w:t>»</w:t>
      </w:r>
    </w:p>
    <w:p w:rsidR="00C95A8A" w:rsidRDefault="008F6AA5" w:rsidP="00C95A8A">
      <w:pPr>
        <w:ind w:firstLine="709"/>
        <w:jc w:val="both"/>
        <w:rPr>
          <w:sz w:val="28"/>
          <w:szCs w:val="28"/>
        </w:rPr>
      </w:pPr>
      <w:r w:rsidRPr="008F6AA5">
        <w:rPr>
          <w:sz w:val="28"/>
          <w:szCs w:val="28"/>
        </w:rPr>
        <w:t xml:space="preserve">1.5. Часть 4 </w:t>
      </w:r>
      <w:r>
        <w:rPr>
          <w:sz w:val="28"/>
          <w:szCs w:val="28"/>
        </w:rPr>
        <w:t xml:space="preserve">статьи 10 </w:t>
      </w:r>
      <w:r w:rsidRPr="008F6AA5">
        <w:rPr>
          <w:sz w:val="28"/>
          <w:szCs w:val="28"/>
        </w:rPr>
        <w:t>признать утратившей силу.</w:t>
      </w:r>
    </w:p>
    <w:p w:rsidR="008F6AA5" w:rsidRDefault="008F6AA5" w:rsidP="00C95A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1.6. Абзац 11 части 3 статьи 18 изложить в следующей редакции:</w:t>
      </w:r>
    </w:p>
    <w:p w:rsidR="008F6AA5" w:rsidRDefault="008F6AA5" w:rsidP="00C95A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«-</w:t>
      </w:r>
      <w:r w:rsidRPr="008F6AA5">
        <w:rPr>
          <w:sz w:val="28"/>
          <w:szCs w:val="28"/>
        </w:rPr>
        <w:t xml:space="preserve">сведения о доходах, об имуществе и обязательствах имущественного характера, предусмотренные Федеральным законом от 25 декабря 2008 года </w:t>
      </w:r>
      <w:r>
        <w:rPr>
          <w:sz w:val="28"/>
          <w:szCs w:val="28"/>
        </w:rPr>
        <w:t>№</w:t>
      </w:r>
      <w:r w:rsidRPr="008F6AA5">
        <w:rPr>
          <w:sz w:val="28"/>
          <w:szCs w:val="28"/>
        </w:rPr>
        <w:t xml:space="preserve"> 273-ФЗ "О противодействии коррупции";</w:t>
      </w:r>
      <w:r>
        <w:rPr>
          <w:sz w:val="28"/>
          <w:szCs w:val="28"/>
        </w:rPr>
        <w:t>»</w:t>
      </w:r>
    </w:p>
    <w:p w:rsidR="00F76584" w:rsidRDefault="00A65B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Настоящее решение вступает в силу со дня его официального опубликования (обнародования).</w:t>
      </w:r>
    </w:p>
    <w:p w:rsidR="00F76584" w:rsidRDefault="00A65B7A">
      <w:pPr>
        <w:tabs>
          <w:tab w:val="left" w:pos="9923"/>
        </w:tabs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3. Контроль за исполнением настоящего решения возложить на </w:t>
      </w:r>
      <w:r>
        <w:rPr>
          <w:bCs/>
          <w:sz w:val="28"/>
          <w:szCs w:val="28"/>
        </w:rPr>
        <w:t>постоянную  депутатскую  комиссию по вопросам муниципального устройства и депутатской этике.</w:t>
      </w:r>
    </w:p>
    <w:p w:rsidR="00F76584" w:rsidRDefault="00F76584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76584" w:rsidRDefault="00F765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6584" w:rsidRDefault="00F76584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76584" w:rsidRDefault="00A81F23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Заместитель председателя                                                              А.В. Косов</w:t>
      </w:r>
      <w:r w:rsidR="00A65B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</w:p>
    <w:p w:rsidR="00F76584" w:rsidRDefault="00F76584">
      <w:pPr>
        <w:rPr>
          <w:sz w:val="28"/>
          <w:szCs w:val="28"/>
        </w:rPr>
      </w:pPr>
    </w:p>
    <w:sectPr w:rsidR="00F76584">
      <w:headerReference w:type="default" r:id="rId8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37B9" w:rsidRDefault="001837B9">
      <w:r>
        <w:separator/>
      </w:r>
    </w:p>
  </w:endnote>
  <w:endnote w:type="continuationSeparator" w:id="0">
    <w:p w:rsidR="001837B9" w:rsidRDefault="00183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37B9" w:rsidRDefault="001837B9">
      <w:r>
        <w:separator/>
      </w:r>
    </w:p>
  </w:footnote>
  <w:footnote w:type="continuationSeparator" w:id="0">
    <w:p w:rsidR="001837B9" w:rsidRDefault="001837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1009"/>
      <w:docPartObj>
        <w:docPartGallery w:val="Page Numbers (Top of Page)"/>
        <w:docPartUnique/>
      </w:docPartObj>
    </w:sdtPr>
    <w:sdtEndPr/>
    <w:sdtContent>
      <w:p w:rsidR="00F76584" w:rsidRDefault="00A65B7A">
        <w:pPr>
          <w:pStyle w:val="af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61BC">
          <w:rPr>
            <w:noProof/>
          </w:rPr>
          <w:t>2</w:t>
        </w:r>
        <w:r>
          <w:fldChar w:fldCharType="end"/>
        </w:r>
      </w:p>
    </w:sdtContent>
  </w:sdt>
  <w:p w:rsidR="00F76584" w:rsidRDefault="00F76584">
    <w:pPr>
      <w:pStyle w:val="af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584"/>
    <w:rsid w:val="001837B9"/>
    <w:rsid w:val="001956B2"/>
    <w:rsid w:val="00267164"/>
    <w:rsid w:val="003847AB"/>
    <w:rsid w:val="007F61BC"/>
    <w:rsid w:val="008304B0"/>
    <w:rsid w:val="008F6AA5"/>
    <w:rsid w:val="00A65B7A"/>
    <w:rsid w:val="00A81F23"/>
    <w:rsid w:val="00C95A8A"/>
    <w:rsid w:val="00F76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737E8"/>
  <w15:docId w15:val="{D509A35C-DF10-4FE9-8BF0-3D66CAC8F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link w:val="ac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c">
    <w:name w:val="Название объекта Знак"/>
    <w:basedOn w:val="a0"/>
    <w:link w:val="ab"/>
    <w:uiPriority w:val="35"/>
    <w:rPr>
      <w:b/>
      <w:bCs/>
      <w:color w:val="4F81BD" w:themeColor="accent1"/>
      <w:sz w:val="18"/>
      <w:szCs w:val="18"/>
    </w:rPr>
  </w:style>
  <w:style w:type="table" w:styleId="ad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000FF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pPr>
      <w:widowControl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7">
    <w:name w:val="Balloon Text"/>
    <w:basedOn w:val="a"/>
    <w:link w:val="af8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f9">
    <w:name w:val="header"/>
    <w:basedOn w:val="a"/>
    <w:link w:val="afa"/>
    <w:uiPriority w:val="99"/>
    <w:unhideWhenUsed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footer"/>
    <w:basedOn w:val="a"/>
    <w:link w:val="afc"/>
    <w:uiPriority w:val="99"/>
    <w:unhideWhenUsed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fd">
    <w:name w:val="Цветовое выделение для Текст"/>
    <w:rPr>
      <w:rFonts w:ascii="Times New Roman CYR" w:eastAsia="Times New Roman CYR" w:hAnsi="Times New Roman CYR" w:cs="Times New Roman CYR"/>
      <w:sz w:val="24"/>
      <w:szCs w:val="24"/>
      <w:lang w:val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2104A4-9417-4B94-9A1F-845947C67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Орг. отдел 2</cp:lastModifiedBy>
  <cp:revision>5</cp:revision>
  <dcterms:created xsi:type="dcterms:W3CDTF">2026-03-11T07:04:00Z</dcterms:created>
  <dcterms:modified xsi:type="dcterms:W3CDTF">2026-03-25T10:17:00Z</dcterms:modified>
</cp:coreProperties>
</file>